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3C1E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</w:t>
      </w:r>
      <w:r w:rsidRPr="00867E75">
        <w:rPr>
          <w:rStyle w:val="FontStyle181"/>
          <w:b w:val="0"/>
          <w:sz w:val="28"/>
          <w:szCs w:val="28"/>
        </w:rPr>
        <w:t xml:space="preserve">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446E64">
        <w:rPr>
          <w:rStyle w:val="FontStyle181"/>
          <w:b w:val="0"/>
          <w:sz w:val="28"/>
          <w:szCs w:val="28"/>
        </w:rPr>
        <w:t>аналитической работы №3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136773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2D2244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</w:t>
      </w:r>
      <w:r w:rsidR="009840C0" w:rsidRPr="00BC437C">
        <w:rPr>
          <w:rFonts w:ascii="Times New Roman" w:hAnsi="Times New Roman"/>
          <w:sz w:val="28"/>
          <w:szCs w:val="28"/>
        </w:rPr>
        <w:t>3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="003C1E0B" w:rsidRPr="00787F1B">
        <w:rPr>
          <w:rStyle w:val="FontStyle181"/>
          <w:b w:val="0"/>
          <w:bCs/>
          <w:sz w:val="28"/>
          <w:szCs w:val="28"/>
          <w:u w:val="single"/>
        </w:rPr>
        <w:t>11-3-4-021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="000E6382">
        <w:rPr>
          <w:rFonts w:ascii="Times New Roman" w:hAnsi="Times New Roman"/>
        </w:rPr>
        <w:t>.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вторая) от 26.01.1996 № 14-ФЗ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третья) от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26.11.2001 № 146-ФЗ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четвертая) от 18.12.2006 № 230-ФЗ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2939E5">
        <w:rPr>
          <w:rFonts w:ascii="Times New Roman" w:hAnsi="Times New Roman"/>
          <w:spacing w:val="-2"/>
          <w:sz w:val="28"/>
          <w:szCs w:val="28"/>
        </w:rPr>
        <w:t>04.05.2011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№ 99-ФЗ «О лицензировании отдельных видов деятельности»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2939E5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Федеральный </w:t>
      </w:r>
      <w:r w:rsidRPr="002939E5">
        <w:rPr>
          <w:rFonts w:ascii="Times New Roman" w:hAnsi="Times New Roman"/>
          <w:spacing w:val="-2"/>
          <w:sz w:val="28"/>
          <w:szCs w:val="28"/>
        </w:rPr>
        <w:t>закон от 05.04.2013</w:t>
      </w:r>
      <w:r>
        <w:rPr>
          <w:rFonts w:ascii="Times New Roman" w:hAnsi="Times New Roman"/>
          <w:spacing w:val="-2"/>
          <w:sz w:val="28"/>
          <w:szCs w:val="28"/>
        </w:rPr>
        <w:t xml:space="preserve"> № 41-ФЗ «О Счетной палате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E3059D" w:rsidRDefault="00E3059D" w:rsidP="00531D0A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07.05.2018 </w:t>
      </w:r>
      <w:r w:rsidRPr="00531D0A">
        <w:rPr>
          <w:rFonts w:ascii="Times New Roman" w:hAnsi="Times New Roman"/>
          <w:spacing w:val="-2"/>
          <w:sz w:val="28"/>
          <w:szCs w:val="28"/>
        </w:rPr>
        <w:t>N</w:t>
      </w:r>
      <w:r>
        <w:rPr>
          <w:rFonts w:ascii="Times New Roman" w:hAnsi="Times New Roman"/>
          <w:spacing w:val="-2"/>
          <w:sz w:val="28"/>
          <w:szCs w:val="28"/>
        </w:rPr>
        <w:t xml:space="preserve"> 204 «О национальных целях и стратегических задачах развития Российской Федерации на период 2024 года»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E3059D" w:rsidRPr="00E3059D" w:rsidRDefault="00E3059D" w:rsidP="00531D0A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21.07.2020 </w:t>
      </w:r>
      <w:r w:rsidRPr="00531D0A">
        <w:rPr>
          <w:rFonts w:ascii="Times New Roman" w:hAnsi="Times New Roman"/>
          <w:spacing w:val="-2"/>
          <w:sz w:val="28"/>
          <w:szCs w:val="28"/>
        </w:rPr>
        <w:t>N</w:t>
      </w:r>
      <w:r w:rsidRPr="00E3059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31D0A">
        <w:rPr>
          <w:rFonts w:ascii="Times New Roman" w:hAnsi="Times New Roman"/>
          <w:spacing w:val="-2"/>
          <w:sz w:val="28"/>
          <w:szCs w:val="28"/>
        </w:rPr>
        <w:t xml:space="preserve">474 «О </w:t>
      </w:r>
      <w:r>
        <w:rPr>
          <w:rFonts w:ascii="Times New Roman" w:hAnsi="Times New Roman"/>
          <w:spacing w:val="-2"/>
          <w:sz w:val="28"/>
          <w:szCs w:val="28"/>
        </w:rPr>
        <w:t>национальных целях развития Российской Федерации на период до 2030 года»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BC437C" w:rsidRPr="00EC3DBA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сведения о доходах, об имуществе и обязательствах имущественного характера своих супруги (супруга) и несовершеннолетних детей»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EC3DBA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EC3DBA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</w:t>
      </w:r>
      <w:r w:rsidRPr="00EC3DBA">
        <w:rPr>
          <w:rFonts w:ascii="Times New Roman" w:hAnsi="Times New Roman"/>
          <w:sz w:val="28"/>
          <w:szCs w:val="28"/>
          <w:lang w:eastAsia="ru-RU"/>
        </w:rPr>
        <w:lastRenderedPageBreak/>
        <w:t>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EC3DBA">
        <w:rPr>
          <w:rFonts w:ascii="Times New Roman" w:hAnsi="Times New Roman"/>
          <w:spacing w:val="-2"/>
          <w:sz w:val="28"/>
          <w:szCs w:val="28"/>
        </w:rPr>
        <w:t>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налоговых органов о взыскании налога (сбора), а также пени за счет имущества налогоплательщика-организации или налогового агента-организации»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F4579E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государственный налоговый инспектор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2F63" w:rsidRPr="00787F1B" w:rsidRDefault="00752F63" w:rsidP="00752F63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</w:t>
      </w:r>
      <w:r w:rsidR="000E6382">
        <w:rPr>
          <w:rFonts w:ascii="Times New Roman" w:hAnsi="Times New Roman"/>
          <w:sz w:val="28"/>
          <w:szCs w:val="28"/>
          <w:lang w:val="ru-RU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</w:t>
      </w:r>
      <w:r w:rsidR="000E6382">
        <w:rPr>
          <w:rFonts w:ascii="Times New Roman" w:hAnsi="Times New Roman"/>
          <w:sz w:val="28"/>
          <w:szCs w:val="28"/>
          <w:lang w:val="ru-RU"/>
        </w:rPr>
        <w:t>.</w:t>
      </w:r>
    </w:p>
    <w:p w:rsidR="00752F63" w:rsidRPr="00787F1B" w:rsidRDefault="00752F63" w:rsidP="00752F63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752F63" w:rsidRPr="00787F1B" w:rsidRDefault="00752F63" w:rsidP="00752F6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752F63" w:rsidRPr="00787F1B" w:rsidRDefault="00752F63" w:rsidP="00752F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анализ финансово-хозяйственной деятельности налогоплательщиков с учетом имеющихся критериев рисков</w:t>
      </w:r>
      <w:r w:rsidR="000E6382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 xml:space="preserve"> 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</w:t>
      </w:r>
      <w:r w:rsidRPr="00787F1B">
        <w:rPr>
          <w:rFonts w:ascii="Times New Roman" w:hAnsi="Times New Roman"/>
          <w:sz w:val="28"/>
          <w:szCs w:val="28"/>
        </w:rPr>
        <w:lastRenderedPageBreak/>
        <w:t>обязательств) и идентификация критериев риска.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752F63" w:rsidRPr="00787F1B" w:rsidRDefault="00752F63" w:rsidP="00752F6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подготовка аналитических, информационных и других материалов</w:t>
      </w:r>
      <w:r w:rsidR="000E6382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6B6B40" w:rsidRDefault="00752F63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D4493F" w:rsidRPr="00787F1B" w:rsidRDefault="00D4493F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5B47EB">
        <w:rPr>
          <w:rFonts w:ascii="Times New Roman" w:hAnsi="Times New Roman"/>
          <w:sz w:val="28"/>
          <w:szCs w:val="28"/>
        </w:rPr>
        <w:t xml:space="preserve"> № 3</w:t>
      </w:r>
      <w:r w:rsidR="00410447">
        <w:rPr>
          <w:rFonts w:ascii="Times New Roman" w:hAnsi="Times New Roman"/>
          <w:sz w:val="28"/>
          <w:szCs w:val="28"/>
        </w:rPr>
        <w:t xml:space="preserve">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BC437C" w:rsidRDefault="005B5AB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BC437C" w:rsidRDefault="00807B2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8.8.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8.9.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отраж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BC437C" w:rsidRDefault="00BC3663" w:rsidP="00E3059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5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6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7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18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Вести в установленном порядке делопроизводства согласно утвержденной номенклатуре Отдела (хранение документов, своевременная передача документов на архивное хранение</w:t>
      </w:r>
      <w:bookmarkStart w:id="0" w:name="sub_4372"/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безопасности).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8.20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8.21.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указанию начальника Инспекции или заместителя начальника Инспекции, осуществляющему координацию и контроль деятельности Отдела) в 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B825F4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B825F4" w:rsidRDefault="00B825F4" w:rsidP="00B825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3. Бережно относиться к своему служебному удостоверению и предпринимать все меры по недопущению его утраты. </w:t>
      </w:r>
    </w:p>
    <w:p w:rsidR="00B825F4" w:rsidRDefault="00B825F4" w:rsidP="00B825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8.24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8.</w:t>
      </w:r>
      <w:r w:rsidRPr="00DB419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5.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B825F4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8.26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DB4193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B4193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</w:t>
      </w:r>
      <w:r>
        <w:rPr>
          <w:rFonts w:ascii="Times New Roman" w:hAnsi="Times New Roman"/>
          <w:spacing w:val="6"/>
          <w:sz w:val="28"/>
          <w:szCs w:val="28"/>
        </w:rPr>
        <w:t>е унижать их честь и достоинств.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28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29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</w:t>
      </w:r>
      <w:r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36</w:t>
      </w:r>
      <w:r w:rsidRPr="00787F1B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 w:rsidR="00F06531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37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38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Совместно со структурными подразделениями ФНС России участвовать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</w:t>
      </w:r>
      <w:r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их эксплуатацию и методологическое сопровождение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8.3</w:t>
      </w:r>
      <w:r w:rsidR="00F06531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Федеральной налоговой службы по централизованной обработке данных № 4.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87F1B">
        <w:rPr>
          <w:rFonts w:ascii="Times New Roman" w:hAnsi="Times New Roman"/>
          <w:sz w:val="28"/>
          <w:szCs w:val="28"/>
          <w:lang w:eastAsia="ru-RU"/>
        </w:rPr>
        <w:t>. Обеспечивать внедрение информационных систем, автоматизированных рабочих мест и других средств автоматизации и компьютеризации работы в отделе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8.4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45.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8.47</w:t>
      </w:r>
      <w:r w:rsidRPr="00DB4193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В случаях отсутствия начальника Отдела исполнять его обязанности.</w:t>
      </w:r>
    </w:p>
    <w:p w:rsidR="00B825F4" w:rsidRPr="00DB4193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48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B825F4" w:rsidRPr="00787F1B" w:rsidRDefault="00B825F4" w:rsidP="00B825F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49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</w:t>
      </w:r>
      <w:r w:rsidRPr="00787F1B">
        <w:rPr>
          <w:rFonts w:ascii="Times New Roman" w:hAnsi="Times New Roman"/>
          <w:sz w:val="28"/>
          <w:szCs w:val="28"/>
        </w:rPr>
        <w:lastRenderedPageBreak/>
        <w:t>материалами личного дела, а также на приобщение к личному делу его письменных объяснений и других документов и материалов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446E64">
        <w:rPr>
          <w:rStyle w:val="FontStyle174"/>
          <w:sz w:val="28"/>
          <w:szCs w:val="28"/>
        </w:rPr>
        <w:t>аналитической работы №3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BC437C" w:rsidRDefault="005B5ABC" w:rsidP="00531D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437C" w:rsidRPr="00787F1B" w:rsidRDefault="00BC437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 xml:space="preserve">13.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</w:t>
      </w:r>
      <w:r w:rsidR="000E6382">
        <w:rPr>
          <w:rStyle w:val="FontStyle174"/>
          <w:sz w:val="28"/>
          <w:szCs w:val="28"/>
        </w:rPr>
        <w:t>.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</w:t>
      </w:r>
      <w:r w:rsidR="000E6382">
        <w:rPr>
          <w:rStyle w:val="FontStyle174"/>
          <w:sz w:val="28"/>
          <w:szCs w:val="28"/>
        </w:rPr>
        <w:t>.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4579E">
        <w:rPr>
          <w:rStyle w:val="FontStyle181"/>
          <w:b w:val="0"/>
          <w:sz w:val="28"/>
        </w:rPr>
        <w:t>Старший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412B6B" w:rsidRPr="00787F1B">
        <w:rPr>
          <w:rStyle w:val="FontStyle181"/>
          <w:b w:val="0"/>
          <w:sz w:val="28"/>
          <w:szCs w:val="28"/>
        </w:rPr>
        <w:t>оказыва</w:t>
      </w:r>
      <w:r w:rsidR="00412B6B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F909BA" w:rsidRPr="00787F1B" w:rsidSect="00BC437C">
      <w:headerReference w:type="default" r:id="rId8"/>
      <w:type w:val="continuous"/>
      <w:pgSz w:w="11906" w:h="16838"/>
      <w:pgMar w:top="360" w:right="849" w:bottom="1418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E25" w:rsidRDefault="00380E25" w:rsidP="003B7A81">
      <w:pPr>
        <w:spacing w:after="0" w:line="240" w:lineRule="auto"/>
      </w:pPr>
      <w:r>
        <w:separator/>
      </w:r>
    </w:p>
  </w:endnote>
  <w:endnote w:type="continuationSeparator" w:id="0">
    <w:p w:rsidR="00380E25" w:rsidRDefault="00380E2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E25" w:rsidRDefault="00380E25" w:rsidP="003B7A81">
      <w:pPr>
        <w:spacing w:after="0" w:line="240" w:lineRule="auto"/>
      </w:pPr>
      <w:r>
        <w:separator/>
      </w:r>
    </w:p>
  </w:footnote>
  <w:footnote w:type="continuationSeparator" w:id="0">
    <w:p w:rsidR="00380E25" w:rsidRDefault="00380E2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4493F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E6382"/>
    <w:rsid w:val="00100517"/>
    <w:rsid w:val="0011753E"/>
    <w:rsid w:val="00117DD8"/>
    <w:rsid w:val="00121DFA"/>
    <w:rsid w:val="00122CCF"/>
    <w:rsid w:val="00124069"/>
    <w:rsid w:val="00127DFF"/>
    <w:rsid w:val="00136773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716D9"/>
    <w:rsid w:val="00294B67"/>
    <w:rsid w:val="00295029"/>
    <w:rsid w:val="002A079F"/>
    <w:rsid w:val="002A1512"/>
    <w:rsid w:val="002A531A"/>
    <w:rsid w:val="002B3231"/>
    <w:rsid w:val="002B5000"/>
    <w:rsid w:val="002B5655"/>
    <w:rsid w:val="002B7A62"/>
    <w:rsid w:val="002C6329"/>
    <w:rsid w:val="002D081D"/>
    <w:rsid w:val="002D1878"/>
    <w:rsid w:val="002D2244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3391A"/>
    <w:rsid w:val="00340885"/>
    <w:rsid w:val="003521AC"/>
    <w:rsid w:val="00373374"/>
    <w:rsid w:val="00380E25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2B6B"/>
    <w:rsid w:val="00417680"/>
    <w:rsid w:val="00422BC4"/>
    <w:rsid w:val="00422D89"/>
    <w:rsid w:val="0042482A"/>
    <w:rsid w:val="0042634A"/>
    <w:rsid w:val="00442837"/>
    <w:rsid w:val="0044318B"/>
    <w:rsid w:val="00446E64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1D0A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47EB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63E3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4835"/>
    <w:rsid w:val="006E60E0"/>
    <w:rsid w:val="006E64A7"/>
    <w:rsid w:val="006E6747"/>
    <w:rsid w:val="006F140C"/>
    <w:rsid w:val="006F597D"/>
    <w:rsid w:val="006F63E6"/>
    <w:rsid w:val="00700A05"/>
    <w:rsid w:val="00702341"/>
    <w:rsid w:val="00712D9A"/>
    <w:rsid w:val="0071560A"/>
    <w:rsid w:val="00716B2E"/>
    <w:rsid w:val="00721040"/>
    <w:rsid w:val="00735C97"/>
    <w:rsid w:val="00740556"/>
    <w:rsid w:val="00743554"/>
    <w:rsid w:val="00744360"/>
    <w:rsid w:val="00752F63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29A1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0C0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25F4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37C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493F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268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3059D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06531"/>
    <w:rsid w:val="00F11DAD"/>
    <w:rsid w:val="00F17EC4"/>
    <w:rsid w:val="00F257FE"/>
    <w:rsid w:val="00F25D3D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6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313F8-2934-4235-BDD7-63F548B63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5158</Words>
  <Characters>29402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2020-11-23T11:46:00Z</cp:lastPrinted>
  <dcterms:created xsi:type="dcterms:W3CDTF">2021-06-09T07:30:00Z</dcterms:created>
  <dcterms:modified xsi:type="dcterms:W3CDTF">2021-06-09T07:30:00Z</dcterms:modified>
</cp:coreProperties>
</file>